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afterAutospacing="0"/>
        <w:rPr>
          <w:rFonts w:ascii="Liberation Sans" w:hAnsi="Liberation Sans" w:eastAsia="Liberation Sans" w:cs="Liberation Sans"/>
          <w:color w:val="000000"/>
          <w:sz w:val="24"/>
          <w:szCs w:val="24"/>
          <w:highlight w:val="white"/>
          <w14:ligatures w14:val="none"/>
        </w:rPr>
      </w:pPr>
      <w:r>
        <w:rPr>
          <w14:ligatures w14:val="none"/>
        </w:rPr>
      </w:r>
      <w:r>
        <w:rPr>
          <w:rFonts w:ascii="Liberation Sans" w:hAnsi="Liberation Sans" w:eastAsia="Liberation Sans" w:cs="Liberation Sans"/>
          <w:color w:val="000000"/>
          <w:sz w:val="24"/>
          <w:highlight w:val="white"/>
        </w:rPr>
        <w:t xml:space="preserve">"Книга вожатого" ФГБОУ «ВДЦ "Орленок"</w:t>
      </w:r>
      <w:r>
        <w:rPr>
          <w14:ligatures w14:val="none"/>
        </w:rPr>
      </w:r>
      <w:r>
        <w:rPr>
          <w:rFonts w:ascii="Liberation Sans" w:hAnsi="Liberation Sans" w:eastAsia="Liberation Sans" w:cs="Liberation Sans"/>
          <w:color w:val="000000"/>
          <w:sz w:val="24"/>
          <w:highlight w:val="white"/>
        </w:rPr>
        <w:t xml:space="preserve">:</w:t>
      </w:r>
      <w:r>
        <w:rPr>
          <w:rFonts w:ascii="Liberation Sans" w:hAnsi="Liberation Sans" w:eastAsia="Liberation Sans" w:cs="Liberation Sans"/>
          <w:color w:val="000000"/>
          <w:sz w:val="24"/>
          <w:szCs w:val="24"/>
          <w:highlight w:val="white"/>
          <w14:ligatures w14:val="none"/>
        </w:rPr>
      </w:r>
    </w:p>
    <w:p>
      <w:pPr>
        <w:spacing w:after="0" w:afterAutospacing="0"/>
        <w:rPr>
          <w14:ligatures w14:val="none"/>
        </w:rPr>
      </w:pPr>
      <w:r>
        <w:rPr>
          <w:rFonts w:ascii="Liberation Sans" w:hAnsi="Liberation Sans" w:eastAsia="Liberation Sans" w:cs="Liberation Sans"/>
          <w:color w:val="000000"/>
          <w:sz w:val="24"/>
          <w:highlight w:val="white"/>
        </w:rPr>
        <w:t xml:space="preserve"> </w:t>
      </w:r>
      <w:hyperlink r:id="rId8" w:tooltip="https://img.orlyonok.ru/book/html/#page/1" w:history="1">
        <w:r>
          <w:rPr>
            <w:rStyle w:val="812"/>
            <w:rFonts w:ascii="Liberation Sans" w:hAnsi="Liberation Sans" w:eastAsia="Liberation Sans" w:cs="Liberation Sans"/>
            <w:color w:val="000000"/>
            <w:sz w:val="24"/>
            <w:highlight w:val="white"/>
            <w:u w:val="none"/>
          </w:rPr>
          <w:t xml:space="preserve">https://img.orlyonok.ru/book/html/#page/1</w:t>
        </w:r>
      </w:hyperlink>
      <w:r/>
      <w:r>
        <w:rPr>
          <w14:ligatures w14:val="none"/>
        </w:rPr>
      </w:r>
      <w:r>
        <w:br/>
      </w:r>
      <w:r>
        <w:rPr>
          <w:rFonts w:ascii="Liberation Sans" w:hAnsi="Liberation Sans" w:eastAsia="Liberation Sans" w:cs="Liberation Sans"/>
          <w:color w:val="000000"/>
          <w:sz w:val="24"/>
          <w:szCs w:val="24"/>
          <w:highlight w:val="white"/>
          <w14:ligatures w14:val="none"/>
        </w:rPr>
      </w:r>
      <w:r/>
      <w:r>
        <w:rPr>
          <w14:ligatures w14:val="none"/>
        </w:rPr>
      </w:r>
    </w:p>
    <w:p>
      <w:pPr>
        <w:rPr>
          <w14:ligatures w14:val="none"/>
        </w:rPr>
      </w:pPr>
      <w:r/>
      <w:r>
        <w:rPr>
          <w:rFonts w:ascii="Liberation Sans" w:hAnsi="Liberation Sans" w:eastAsia="Liberation Sans" w:cs="Liberation Sans"/>
          <w:color w:val="000000"/>
          <w:sz w:val="24"/>
          <w:highlight w:val="white"/>
        </w:rPr>
        <w:t xml:space="preserve">Методическая копилка МДЦ "Артек"</w:t>
        <w:br/>
      </w:r>
      <w:hyperlink r:id="rId9" w:tooltip="https://artek.org/zhizn-arteka/metodicheskaya-kopilka/" w:history="1">
        <w:r>
          <w:rPr>
            <w:rStyle w:val="812"/>
            <w:rFonts w:ascii="Liberation Sans" w:hAnsi="Liberation Sans" w:eastAsia="Liberation Sans" w:cs="Liberation Sans"/>
            <w:color w:val="000000"/>
            <w:sz w:val="24"/>
            <w:highlight w:val="white"/>
            <w:u w:val="none"/>
          </w:rPr>
          <w:t xml:space="preserve">https://artek.org/zhizn-arteka/metodicheskaya-kopilka/</w:t>
        </w:r>
      </w:hyperlink>
      <w:r>
        <w:br/>
      </w:r>
      <w:r>
        <w:rPr>
          <w:rFonts w:ascii="Liberation Sans" w:hAnsi="Liberation Sans" w:eastAsia="Liberation Sans" w:cs="Liberation Sans"/>
          <w:color w:val="000000"/>
          <w:sz w:val="24"/>
          <w:szCs w:val="24"/>
          <w:highlight w:val="white"/>
          <w14:ligatures w14:val="none"/>
        </w:rPr>
      </w:r>
    </w:p>
    <w:p>
      <w:pPr>
        <w:rPr>
          <w14:ligatures w14:val="none"/>
        </w:rPr>
      </w:pPr>
      <w:r/>
      <w:r>
        <w:rPr>
          <w:rFonts w:ascii="Liberation Sans" w:hAnsi="Liberation Sans" w:eastAsia="Liberation Sans" w:cs="Liberation Sans"/>
          <w:color w:val="000000"/>
          <w:sz w:val="24"/>
          <w:highlight w:val="white"/>
        </w:rPr>
        <w:t xml:space="preserve">Методическая копилка ВДЦ "Смена"</w:t>
        <w:br/>
      </w:r>
      <w:hyperlink r:id="rId10" w:tooltip="https://смена.дети/MetodicheskayaKopilka/main" w:history="1">
        <w:r>
          <w:rPr>
            <w:rStyle w:val="812"/>
            <w:rFonts w:ascii="Liberation Sans" w:hAnsi="Liberation Sans" w:eastAsia="Liberation Sans" w:cs="Liberation Sans"/>
            <w:color w:val="000000"/>
            <w:sz w:val="24"/>
            <w:highlight w:val="white"/>
            <w:u w:val="none"/>
          </w:rPr>
          <w:t xml:space="preserve">https://смена.дети/MetodicheskayaKopilka/main</w:t>
        </w:r>
      </w:hyperlink>
      <w:r>
        <w:br/>
      </w:r>
      <w:r>
        <w:rPr>
          <w:rFonts w:ascii="Liberation Sans" w:hAnsi="Liberation Sans" w:eastAsia="Liberation Sans" w:cs="Liberation Sans"/>
          <w:color w:val="000000"/>
          <w:sz w:val="24"/>
          <w:szCs w:val="24"/>
          <w:highlight w:val="white"/>
          <w14:ligatures w14:val="none"/>
        </w:rPr>
      </w:r>
    </w:p>
    <w:p>
      <w:pPr>
        <w:rPr>
          <w:rFonts w:ascii="Liberation Sans" w:hAnsi="Liberation Sans" w:eastAsia="Liberation Sans" w:cs="Liberation Sans"/>
          <w:color w:val="000000"/>
          <w:sz w:val="24"/>
          <w:szCs w:val="24"/>
          <w:highlight w:val="white"/>
          <w14:ligatures w14:val="none"/>
        </w:rPr>
      </w:pPr>
      <w:r/>
      <w:r>
        <w:rPr>
          <w:rFonts w:ascii="Liberation Sans" w:hAnsi="Liberation Sans" w:eastAsia="Liberation Sans" w:cs="Liberation Sans"/>
          <w:color w:val="000000"/>
          <w:sz w:val="24"/>
          <w:highlight w:val="white"/>
        </w:rPr>
        <w:t xml:space="preserve">Методическая копилка ВДЦ "Океан"</w:t>
        <w:br/>
      </w:r>
      <w:hyperlink r:id="rId11" w:tooltip="https://okean.org/" w:history="1">
        <w:r>
          <w:rPr>
            <w:rStyle w:val="812"/>
            <w:rFonts w:ascii="Liberation Sans" w:hAnsi="Liberation Sans" w:eastAsia="Liberation Sans" w:cs="Liberation Sans"/>
            <w:color w:val="000000"/>
            <w:sz w:val="24"/>
            <w:highlight w:val="white"/>
            <w:u w:val="none"/>
          </w:rPr>
          <w:t xml:space="preserve">https://okean.org/</w:t>
        </w:r>
      </w:hyperlink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Liberation Sans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uiPriority w:val="9"/>
    <w:qFormat/>
    <w:pPr>
      <w:keepLines/>
      <w:keepNext/>
      <w:spacing w:before="480" w:after="200"/>
      <w:outlineLvl w:val="0"/>
    </w:pPr>
    <w:rPr>
      <w:rFonts w:ascii="Liberation Sans" w:hAnsi="Liberation Sans" w:eastAsia="Liberation Sans" w:cs="Liberation Sans"/>
      <w:sz w:val="40"/>
      <w:szCs w:val="40"/>
    </w:rPr>
  </w:style>
  <w:style w:type="character" w:styleId="655">
    <w:name w:val="Heading 1 Char"/>
    <w:link w:val="654"/>
    <w:uiPriority w:val="9"/>
    <w:rPr>
      <w:rFonts w:ascii="Liberation Sans" w:hAnsi="Liberation Sans" w:eastAsia="Liberation Sans" w:cs="Liberation Sans"/>
    </w:rPr>
  </w:style>
  <w:style w:type="paragraph" w:styleId="656">
    <w:name w:val="Heading 2"/>
    <w:basedOn w:val="654"/>
    <w:next w:val="830"/>
    <w:link w:val="657"/>
    <w:uiPriority w:val="9"/>
    <w:unhideWhenUsed/>
    <w:qFormat/>
    <w:rPr>
      <w:rFonts w:ascii="Liberation Sans" w:hAnsi="Liberation Sans" w:eastAsia="Liberation Sans" w:cs="Liberation Sans"/>
    </w:rPr>
  </w:style>
  <w:style w:type="character" w:styleId="657">
    <w:name w:val="Heading 2 Char"/>
    <w:link w:val="656"/>
    <w:uiPriority w:val="9"/>
    <w:rPr>
      <w:rFonts w:ascii="Liberation Sans" w:hAnsi="Liberation Sans" w:eastAsia="Liberation Sans" w:cs="Liberation Sans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Liberation Sans" w:hAnsi="Liberation Sans" w:eastAsia="Arial" w:cs="Liberation Sans"/>
      <w:sz w:val="30"/>
      <w:szCs w:val="30"/>
    </w:rPr>
  </w:style>
  <w:style w:type="character" w:styleId="659">
    <w:name w:val="Heading 3 Char"/>
    <w:link w:val="658"/>
    <w:uiPriority w:val="9"/>
    <w:rPr>
      <w:rFonts w:ascii="Liberation Sans" w:hAnsi="Liberation Sans" w:cs="Liberation Sans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Liberation Sans" w:hAnsi="Liberation Sans" w:eastAsia="Liberation Sans" w:cs="Liberation Sans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Liberation Sans" w:hAnsi="Liberation Sans" w:eastAsia="Liberation Sans" w:cs="Liberation Sans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Liberation Sans" w:hAnsi="Liberation Sans" w:eastAsia="Liberation Sans" w:cs="Liberation Sans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Liberation Sans" w:hAnsi="Liberation Sans" w:eastAsia="Liberation Sans" w:cs="Liberation Sans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Liberation Sans" w:hAnsi="Liberation Sans" w:eastAsia="Liberation Sans" w:cs="Liberation Sans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Liberation Sans" w:hAnsi="Liberation Sans" w:eastAsia="Liberation Sans" w:cs="Liberation Sans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Liberation Sans" w:hAnsi="Liberation Sans" w:eastAsia="Liberation Sans" w:cs="Liberation Sans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Liberation Sans" w:hAnsi="Liberation Sans" w:eastAsia="Liberation Sans" w:cs="Liberation Sans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Liberation Sans" w:hAnsi="Liberation Sans" w:eastAsia="Liberation Sans" w:cs="Liberation Sans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Liberation Sans" w:hAnsi="Liberation Sans" w:eastAsia="Liberation Sans" w:cs="Liberation Sans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Liberation Sans" w:hAnsi="Liberation Sans" w:eastAsia="Liberation Sans" w:cs="Liberation Sans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Liberation Sans" w:hAnsi="Liberation Sans" w:eastAsia="Liberation Sans" w:cs="Liberation Sans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  <w:rPr>
      <w:rFonts w:ascii="Liberation Sans" w:hAnsi="Liberation Sans" w:eastAsia="Liberation Sans" w:cs="Liberation Sans"/>
      <w:sz w:val="20"/>
      <w:szCs w:val="20"/>
    </w:rPr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img.orlyonok.ru/book/html/#page/1" TargetMode="External"/><Relationship Id="rId9" Type="http://schemas.openxmlformats.org/officeDocument/2006/relationships/hyperlink" Target="https://artek.org/zhizn-arteka/metodicheskaya-kopilka/" TargetMode="External"/><Relationship Id="rId10" Type="http://schemas.openxmlformats.org/officeDocument/2006/relationships/hyperlink" Target="https://xn--80ajufr.xn--d1acj3b/MetodicheskayaKopilka/main" TargetMode="External"/><Relationship Id="rId11" Type="http://schemas.openxmlformats.org/officeDocument/2006/relationships/hyperlink" Target="https://okean.org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Институт Усовершенствования</cp:lastModifiedBy>
  <cp:revision>2</cp:revision>
  <dcterms:modified xsi:type="dcterms:W3CDTF">2025-02-26T06:30:44Z</dcterms:modified>
</cp:coreProperties>
</file>